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val="en-US" w:eastAsia="zh-CN"/>
        </w:rPr>
        <w:t>湖南省节约型机关建设先进个人拟表彰对象名单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（80名）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长沙市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黄  灿  </w:t>
      </w:r>
      <w:r>
        <w:rPr>
          <w:rFonts w:hint="eastAsia" w:ascii="仿宋" w:hAnsi="仿宋" w:eastAsia="仿宋" w:cs="仿宋"/>
          <w:b w:val="0"/>
          <w:i w:val="0"/>
          <w:color w:val="000000"/>
          <w:w w:val="90"/>
          <w:sz w:val="32"/>
          <w:szCs w:val="32"/>
          <w:lang w:val="en-US" w:eastAsia="zh-CN"/>
        </w:rPr>
        <w:t>长沙市机关事务管理局党委委员、副局长、二级调研员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程新平  长沙市望城区机关事务中心副主任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周智婷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长沙市雨花区机关事务中心党组书记、主任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谢建华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宁乡市机关后勤服务中心主任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吴  虎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长沙市人力资源和社会保障局机关后勤服务中心主任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袁继红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长沙县机关事务中心党政机关垃圾分类专干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衡阳市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auto"/>
          <w:sz w:val="32"/>
          <w:szCs w:val="32"/>
          <w:lang w:val="en-US" w:eastAsia="zh-CN"/>
        </w:rPr>
        <w:t xml:space="preserve">洪  耀  </w:t>
      </w:r>
      <w:r>
        <w:rPr>
          <w:rFonts w:hint="eastAsia" w:ascii="仿宋" w:hAnsi="仿宋" w:eastAsia="仿宋" w:cs="仿宋"/>
          <w:b w:val="0"/>
          <w:i w:val="0"/>
          <w:color w:val="auto"/>
          <w:spacing w:val="-28"/>
          <w:sz w:val="32"/>
          <w:szCs w:val="32"/>
          <w:lang w:val="en-US" w:eastAsia="zh-CN"/>
        </w:rPr>
        <w:t>中共衡阳市委办公室市委机关后勤保障科副科长、三级主任科员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郭杰兵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衡阳市机关事务管理局公共机构节能管理科科长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李进显  衡阳市纪委监委办公室工作人员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李丽平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衡东县机关事务和接待中心公共机构节能组组长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陈  彬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常宁市委机关事务和接待中心副主任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株洲市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蔡  芳  </w:t>
      </w:r>
      <w:r>
        <w:rPr>
          <w:rFonts w:hint="eastAsia" w:ascii="仿宋" w:hAnsi="仿宋" w:eastAsia="仿宋" w:cs="仿宋"/>
          <w:b w:val="0"/>
          <w:i w:val="0"/>
          <w:color w:val="000000"/>
          <w:w w:val="95"/>
          <w:sz w:val="32"/>
          <w:szCs w:val="32"/>
          <w:lang w:val="en-US" w:eastAsia="zh-CN"/>
        </w:rPr>
        <w:t>株洲市机关事务管理局公共机构节能和公共事务科科长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丁卫星  株洲市财政局资产管理科四级调研员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彭  军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株洲市发展和改革委员会办公室一级主任科员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王  玥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株洲市芦淞区机关事务服务中心</w:t>
      </w: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支部书记、主任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谢晓燕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攸县机关事务服务中心公共机构节能办主任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湘潭市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朱  军  中共湘潭市委办公室行政事务管理科科长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周凯交  湘潭县机关事务服务中心资产管理股副股长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丁  应  湘潭市岳塘区机关事务服务中心党组成员副主任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罗继丰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湘潭市司法局职工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邵阳市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胡育红  邵阳市人力资源和社会保障局副局长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陈世民  邵阳市人民政府办公室行政事务管理科科长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雷  娟  邵阳市北塔区机关事务服务中心副主任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邹  辉  邵阳市司法局装备财务保障科科长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梁日霞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邵阳市林业局规划财务科科长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岳阳市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李腊梅  岳阳市机关事务管理局节能科科长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沈正明  岳阳市人民防空办公室团委书记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戴述广  岳阳市残疾人联合会办公室主任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张  雷  岳阳市委组织部办公室副主任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刘卫玲  岳阳市政法委办公室副主任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常德市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胡  蓉  常德市中级人民法院行政装备科副科长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李  京  常德市乡村振兴局综合科科长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喻林熠  石门县易家渡镇人民政府副镇长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毛  鹏  澧县人民检察院办公室一级主任科员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覃事合  石门县公安局职工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张家界市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王  艳  张家界市发改委节能监察中心主任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吴祥亮  张家界市机关事务管理局公共机构节能科科员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于新荣  </w:t>
      </w:r>
      <w:r>
        <w:rPr>
          <w:rFonts w:hint="eastAsia" w:ascii="仿宋" w:hAnsi="仿宋" w:eastAsia="仿宋" w:cs="仿宋"/>
          <w:b w:val="0"/>
          <w:i w:val="0"/>
          <w:color w:val="000000"/>
          <w:w w:val="90"/>
          <w:sz w:val="32"/>
          <w:szCs w:val="32"/>
          <w:lang w:val="en-US" w:eastAsia="zh-CN"/>
        </w:rPr>
        <w:t>慈利县机关事务服务中心办公用房与公共机构节能组组长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益阳市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胡  铎  益阳市纪委监委办公室副主任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李卫华  益阳高新区管委会办公室办公室副主任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龙安玲  安化县机关事务服务中心党组成员、副主任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王  玲  中共益阳市直机关工委宣传部部长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郴州市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张亮明  郴州市机关事务管理局公共机构节能管理科科长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王丽云  资兴市机关事务服务中心公共机构节能办副主任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欧阳永清 桂阳县人民政府办公室党组成员、副主任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钟福茂  汝城县机关事务服务中心公共机构节能服务股股长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郭靖卿  桂东县机关事务服务中心公共机构节能股股长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永州市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郭双闰  祁阳市机关事务服务中心副主任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刘安平  永州市直属机关工作委员会副书记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林  荣  永州市冷水滩区机关事务服务中心党组书记、主任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邓丽娟  永州市回龙圩管理区管委会办公室会计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汪龙祥  </w:t>
      </w:r>
      <w:r>
        <w:rPr>
          <w:rFonts w:hint="eastAsia" w:ascii="仿宋" w:hAnsi="仿宋" w:eastAsia="仿宋" w:cs="仿宋"/>
          <w:b w:val="0"/>
          <w:i w:val="0"/>
          <w:color w:val="000000"/>
          <w:w w:val="95"/>
          <w:sz w:val="32"/>
          <w:szCs w:val="32"/>
          <w:lang w:val="en-US" w:eastAsia="zh-CN"/>
        </w:rPr>
        <w:t>道县机关事务服务中心办公室主任、公务用车中心主任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怀化市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陈  敏  怀化市人大办行政科科长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吴翠霞  通道侗族自治县机关事务中心副主任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李  涯  辰溪县机关事务中心公共机构节能室主任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杨朝霞  洪江市接待服务中心职工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刘小琼  沅陵县机关事务中心节能股干部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娄底市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胡  楠  娄底市人力资源和社会保障局办公室主任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谢朝晖  娄底市 娄星区机关事务服务中心副主任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邓志华  冷水江市机关事务服务中心主任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杨  铀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新化县机关事务服务中心党组书记、主任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湘西自治州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龙兴昌  湘西州人力资源和社会保障局办公室主任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王国斌  湘西州财政局离退休人员管理服务科科长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李  晖  龙山县水利局工会主席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张林立  泸溪县机关事务服务中心主任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省直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盛  莉  省人大办公厅行政事务管理办公室副主任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杨勇文  省卫健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委机关后勤服务中心办公室主任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朱勇强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省文旅厅办公室主任科员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陈  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省生态环境厅后勤服务中心主任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刘  成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省政协办公厅行政事务管理办公室副主任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胡永安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省退役军人事务厅办公室四级调研员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徐湘明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省财政厅机关后勤服务中心正科级干部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张展鹏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省检察院后勤服务中心一级主任科员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余  佩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省委党校（湖南行政学院）工程师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刘海韬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省住建厅后勤服务中心正科级干部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彭向军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省农业农村厅机关后勤服务中心科长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蔡  军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省委统战部办公室四级调研员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卜进升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省韶山管理局节能科副科长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王建雄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省供销社办公室二级主任科员、后勤服务中心副主任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龙朝武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 xml:space="preserve">  省委军民融合办秘书处正科级干部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B2AE2"/>
    <w:rsid w:val="14DB2AE2"/>
    <w:rsid w:val="6DFA7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2021-09-18T11:01:00Z</dcterms:created>
  <dc:creator>lenovo</dc:creator>
  <cp:lastModifiedBy>陈  伟</cp:lastModifiedBy>
  <dcterms:modified xsi:type="dcterms:W3CDTF">2021-10-26T05:58:52Z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