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bookmarkStart w:id="0" w:name="_GoBack"/>
      <w:r>
        <w:rPr>
          <w:rFonts w:hint="eastAsia" w:ascii="方正小标宋简体" w:hAnsi="方正小标宋简体" w:eastAsia="方正小标宋简体" w:cs="方正小标宋简体"/>
          <w:b w:val="0"/>
          <w:bCs/>
          <w:color w:val="auto"/>
          <w:sz w:val="44"/>
          <w:szCs w:val="44"/>
          <w:lang w:val="en-US" w:eastAsia="zh-CN"/>
        </w:rPr>
        <w:t>关于XX小区XX栋XX单元增设电梯的函</w:t>
      </w:r>
    </w:p>
    <w:bookmarkEnd w:id="0"/>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省机关事务管理局：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为改善XX小区XX栋XX单元住户人居环境，拟增设电梯一台。本单元（或本栋）XX室和XX室产权人为湖南省直机关事务管理局，望贵局支持电梯增设工作。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本单元业主已与电梯公司协商一致，增设电梯费用共计XXX元（详见电梯公司报价方案），根据《湖南省直单位零星分布公有住房增设电梯工作办法》，贵局名下公房应分摊XXXXX元；正式启用后，电梯的运行电费为XXXX元/年、维保费用XXXXX元/年、年检费用XXXX元/台/年，以上费用XXX户业主共同分摊，贵局每年应承担XXXX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请贵局同意增设电梯，并承担电梯增设分摊和运行维保费用。如贵局同意增设电梯，请在电梯增设资料相关位置签字盖章。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本单元增设电梯工程由XXX电梯公司承担，待工程验收合格后，电梯款项打入该公司（或业主代表）账户。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申请代表：XX（身份证号码：XXXXXXXXXX）承诺：按有关规定组织好增设电梯工作，在电梯验收合格后半年内将长沙市增设电梯补贴款按分配方案转入各业主账户，如有违反，承担一切法律责任。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附件：1.申请代表身份证复印件</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2.XX小区XXX栋XX单元增设电梯费用分摊方案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3.XX小区XXX栋XX单元增设电梯意见征求表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4.XX小区XXX栋XX单元业主增设电梯工作授权</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委托书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5.XX小区XX栋XX单元旧楼增设电梯工程服务合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6.XXX电梯公司收款账户确认书（需加盖单位公章）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 xml:space="preserve">                       业主代表：XX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 xml:space="preserve">                         身份证号码：XXXXXXXXX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b w:val="0"/>
          <w:bCs/>
          <w:color w:val="auto"/>
          <w:sz w:val="32"/>
          <w:szCs w:val="32"/>
          <w:lang w:val="en-US" w:eastAsia="zh-CN"/>
        </w:rPr>
      </w:pPr>
      <w:r>
        <w:rPr>
          <w:rFonts w:hint="eastAsia" w:ascii="华文仿宋" w:hAnsi="华文仿宋" w:eastAsia="华文仿宋" w:cs="华文仿宋"/>
          <w:b w:val="0"/>
          <w:bCs/>
          <w:color w:val="auto"/>
          <w:sz w:val="32"/>
          <w:szCs w:val="32"/>
          <w:lang w:val="en-US" w:eastAsia="zh-CN"/>
        </w:rPr>
        <w:t xml:space="preserve">                        2023年XX月XX日</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华文仿宋" w:hAnsi="华文仿宋" w:eastAsia="华文仿宋" w:cs="华文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b w:val="0"/>
          <w:bCs/>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83CB5"/>
    <w:rsid w:val="000C3919"/>
    <w:rsid w:val="050A7DE9"/>
    <w:rsid w:val="09770B3A"/>
    <w:rsid w:val="0CE778C8"/>
    <w:rsid w:val="195661C3"/>
    <w:rsid w:val="31B564AB"/>
    <w:rsid w:val="371306CA"/>
    <w:rsid w:val="46F875DD"/>
    <w:rsid w:val="57A82B80"/>
    <w:rsid w:val="57D9124C"/>
    <w:rsid w:val="64E41BBE"/>
    <w:rsid w:val="69557DC8"/>
    <w:rsid w:val="696D2FE9"/>
    <w:rsid w:val="69983CB5"/>
    <w:rsid w:val="70B85483"/>
    <w:rsid w:val="79CD1DDD"/>
    <w:rsid w:val="7A28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0" w:after="100" w:afterLines="100" w:afterAutospacing="0"/>
      <w:ind w:firstLine="0" w:firstLineChars="0"/>
      <w:jc w:val="center"/>
      <w:outlineLvl w:val="0"/>
    </w:pPr>
    <w:rPr>
      <w:rFonts w:hint="eastAsia" w:ascii="宋体" w:hAnsi="宋体" w:eastAsia="方正小标宋简体" w:cs="宋体"/>
      <w:bCs/>
      <w:kern w:val="44"/>
      <w:sz w:val="44"/>
      <w:szCs w:val="48"/>
      <w:lang w:eastAsia="zh-CN" w:bidi="ar"/>
    </w:rPr>
  </w:style>
  <w:style w:type="paragraph" w:styleId="4">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整理标题"/>
    <w:basedOn w:val="1"/>
    <w:next w:val="1"/>
    <w:uiPriority w:val="0"/>
    <w:pPr>
      <w:widowControl/>
      <w:pBdr>
        <w:top w:val="none" w:color="auto" w:sz="0" w:space="0"/>
        <w:left w:val="none" w:color="auto" w:sz="0" w:space="0"/>
        <w:bottom w:val="none" w:color="auto" w:sz="0" w:space="0"/>
        <w:right w:val="none" w:color="auto" w:sz="0" w:space="0"/>
      </w:pBdr>
      <w:shd w:val="clear" w:fill="FFFFFF"/>
      <w:spacing w:line="560" w:lineRule="exact"/>
      <w:ind w:firstLine="0" w:firstLineChars="0"/>
      <w:jc w:val="center"/>
      <w:outlineLvl w:val="1"/>
    </w:pPr>
    <w:rPr>
      <w:rFonts w:hint="eastAsia" w:ascii="微软雅黑" w:hAnsi="微软雅黑" w:eastAsia="方正小标宋简体" w:cs="微软雅黑"/>
      <w:bCs/>
      <w:color w:val="000000"/>
      <w:sz w:val="44"/>
      <w:szCs w:val="44"/>
      <w:shd w:val="clear" w:fill="FFFFFF"/>
      <w:lang w:eastAsia="zh-CN" w:bidi="ar"/>
    </w:rPr>
  </w:style>
  <w:style w:type="paragraph" w:customStyle="1" w:styleId="9">
    <w:name w:val="图注"/>
    <w:basedOn w:val="1"/>
    <w:uiPriority w:val="0"/>
    <w:pPr>
      <w:widowControl/>
      <w:ind w:firstLine="0" w:firstLineChars="0"/>
      <w:jc w:val="center"/>
    </w:pPr>
    <w:rPr>
      <w:rFonts w:hint="eastAsia" w:ascii="微软雅黑" w:hAnsi="微软雅黑" w:eastAsia="楷体" w:cs="微软雅黑"/>
      <w:color w:val="000000"/>
      <w:spacing w:val="8"/>
      <w:szCs w:val="25"/>
      <w:shd w:val="clear" w:fill="FFFFFF"/>
      <w:lang w:eastAsia="zh-CN" w:bidi="ar"/>
    </w:rPr>
  </w:style>
  <w:style w:type="paragraph" w:customStyle="1" w:styleId="10">
    <w:name w:val="样式1"/>
    <w:basedOn w:val="1"/>
    <w:qFormat/>
    <w:uiPriority w:val="0"/>
    <w:pPr>
      <w:widowControl/>
      <w:pBdr>
        <w:top w:val="none" w:color="auto" w:sz="0" w:space="0"/>
        <w:left w:val="none" w:color="auto" w:sz="0" w:space="0"/>
        <w:bottom w:val="none" w:color="auto" w:sz="0" w:space="0"/>
        <w:right w:val="none" w:color="auto" w:sz="0" w:space="0"/>
      </w:pBdr>
    </w:pPr>
    <w:rPr>
      <w:rFonts w:eastAsia="黑体"/>
      <w:kern w:val="0"/>
      <w:sz w:val="32"/>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2023-06-02T07:00:00Z</dcterms:created>
  <dc:creator>邓乂晏子</dc:creator>
  <cp:lastModifiedBy>邓乂晏子</cp:lastModifiedBy>
  <dcterms:modified xsi:type="dcterms:W3CDTF">2023-06-02T07:01:42Z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